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ListParagraph"/>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ListParagraph"/>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r w:rsidRPr="005F7EC6">
        <w:rPr>
          <w:lang w:val="lv-LV"/>
        </w:rPr>
        <w:t>Real – reālo skaitļu glabāšanai</w:t>
      </w:r>
      <w:r w:rsidR="007044C5">
        <w:rPr>
          <w:lang w:val="lv-LV"/>
        </w:rPr>
        <w:t>.</w:t>
      </w:r>
    </w:p>
    <w:p w14:paraId="1FEF147A" w14:textId="351FBCCF" w:rsidR="006B6CBF" w:rsidRPr="005F7EC6" w:rsidRDefault="007044C5" w:rsidP="000734B2">
      <w:pPr>
        <w:pStyle w:val="ListParagraph"/>
        <w:numPr>
          <w:ilvl w:val="2"/>
          <w:numId w:val="1"/>
        </w:numPr>
        <w:spacing w:before="0"/>
        <w:rPr>
          <w:lang w:val="lv-LV"/>
        </w:rPr>
      </w:pPr>
      <w:r>
        <w:rPr>
          <w:lang w:val="lv-LV"/>
        </w:rPr>
        <w:t>Void – funkciju, kuras neatgriež vērtību, datu tips.</w:t>
      </w:r>
    </w:p>
    <w:p w14:paraId="6092409A" w14:textId="0E353AF0" w:rsidR="003F4A9A" w:rsidRPr="005F7EC6" w:rsidRDefault="003F4A9A" w:rsidP="007044C5">
      <w:pPr>
        <w:pStyle w:val="ListParagraph"/>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ListParagraph"/>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ListParagraph"/>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ListParagraph"/>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ListParagraph"/>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ListParagraph"/>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ListParagraph"/>
        <w:numPr>
          <w:ilvl w:val="2"/>
          <w:numId w:val="1"/>
        </w:numPr>
        <w:spacing w:before="0"/>
        <w:rPr>
          <w:lang w:val="lv-LV"/>
        </w:rPr>
      </w:pPr>
      <w:r>
        <w:rPr>
          <w:lang w:val="lv-LV"/>
        </w:rPr>
        <w:t>Klasēm – kur atrodas klases vārds.</w:t>
      </w:r>
    </w:p>
    <w:p w14:paraId="77190746" w14:textId="66130FC3" w:rsidR="006F686D" w:rsidRDefault="006F686D" w:rsidP="006F686D">
      <w:pPr>
        <w:pStyle w:val="ListParagraph"/>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ListParagraph"/>
        <w:numPr>
          <w:ilvl w:val="2"/>
          <w:numId w:val="1"/>
        </w:numPr>
        <w:spacing w:before="0"/>
        <w:rPr>
          <w:lang w:val="lv-LV"/>
        </w:rPr>
      </w:pPr>
      <w:r>
        <w:rPr>
          <w:lang w:val="lv-LV"/>
        </w:rPr>
        <w:t>Laukiem – kur atrodas lauka vārds.</w:t>
      </w:r>
    </w:p>
    <w:p w14:paraId="2C24328D" w14:textId="20D67DEB" w:rsidR="006F686D" w:rsidRDefault="006F686D" w:rsidP="006F686D">
      <w:pPr>
        <w:pStyle w:val="ListParagraph"/>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ListParagraph"/>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ListParagraph"/>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ListParagraph"/>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ListParagraph"/>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ListParagraph"/>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ListParagraph"/>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ListParagraph"/>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ListParagraph"/>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Heading2"/>
        <w:rPr>
          <w:lang w:val="lv-LV"/>
        </w:rPr>
      </w:pPr>
      <w:r w:rsidRPr="0024389B">
        <w:rPr>
          <w:lang w:val="lv-LV"/>
        </w:rPr>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ListParagraph"/>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ListParagraph"/>
        <w:numPr>
          <w:ilvl w:val="0"/>
          <w:numId w:val="3"/>
        </w:numPr>
        <w:rPr>
          <w:lang w:val="lv-LV"/>
        </w:rPr>
      </w:pPr>
      <w:r>
        <w:rPr>
          <w:lang w:val="lv-LV"/>
        </w:rPr>
        <w:t>WAOS C# kodā netiek lietoti C# rezervētie vārdi, piemēram, int, switch, interface, virtual,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ListParagraph"/>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ListParagraph"/>
        <w:numPr>
          <w:ilvl w:val="0"/>
          <w:numId w:val="39"/>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ListParagraph"/>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ListParagraph"/>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ListParagraph"/>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public</w:t>
      </w:r>
      <w:r w:rsidRPr="00424024">
        <w:rPr>
          <w:i/>
          <w:iCs/>
          <w:lang w:val="lv-LV"/>
        </w:rPr>
        <w:t xml:space="preserve"> WebObject _object;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 long rObject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C1EDBE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008E2C72">
        <w:rPr>
          <w:i/>
          <w:iCs/>
          <w:lang w:val="lv-LV"/>
        </w:rPr>
        <w:t>protected</w:t>
      </w:r>
      <w:r w:rsidRPr="00424024">
        <w:rPr>
          <w:i/>
          <w:iCs/>
          <w:lang w:val="lv-LV"/>
        </w:rPr>
        <w:t xml:space="preserve"> BaseObject ( IWebMemory wm )</w:t>
      </w:r>
    </w:p>
    <w:p w14:paraId="271F1440"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 xml:space="preserve">protected void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lastRenderedPageBreak/>
        <w:t xml:space="preserve">Katrai klasei ir sava konstruktora funkcija, kuras sintakse ir dzeltenajā krāsā iekrāsotais kods. </w:t>
      </w:r>
      <w:r>
        <w:rPr>
          <w:i/>
          <w:iCs/>
          <w:lang w:val="lv-LV"/>
        </w:rPr>
        <w:t>Konstruktors</w:t>
      </w:r>
      <w:r>
        <w:rPr>
          <w:lang w:val="lv-LV"/>
        </w:rPr>
        <w:t xml:space="preserve"> ir rakstīts formātā “_constructor_</w:t>
      </w:r>
      <w:r>
        <w:rPr>
          <w:i/>
          <w:iCs/>
          <w:lang w:val="lv-LV"/>
        </w:rPr>
        <w:t>klasesVārds</w:t>
      </w:r>
      <w:r>
        <w:rPr>
          <w:lang w:val="lv-LV"/>
        </w:rPr>
        <w:t xml:space="preserve">”, kur </w:t>
      </w:r>
      <w:r>
        <w:rPr>
          <w:i/>
          <w:iCs/>
          <w:lang w:val="lv-LV"/>
        </w:rPr>
        <w:t>klasesVārds</w:t>
      </w:r>
      <w:r>
        <w:rPr>
          <w:lang w:val="lv-LV"/>
        </w:rPr>
        <w:t xml:space="preserve"> ir vārds klasei, kurai konstruktora funkcija ir veidota.</w:t>
      </w:r>
    </w:p>
    <w:p w14:paraId="73D3CFB4" w14:textId="27D5C9DE" w:rsidR="00371654" w:rsidRDefault="00371654" w:rsidP="00371654">
      <w:pPr>
        <w:rPr>
          <w:lang w:val="lv-LV"/>
        </w:rPr>
      </w:pP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1FD412AC" w14:textId="77777777" w:rsidR="00371654" w:rsidRDefault="00371654" w:rsidP="00371654">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r w:rsidR="00B126CE">
        <w:rPr>
          <w:i/>
          <w:iCs/>
          <w:lang w:val="lv-LV"/>
        </w:rPr>
        <w:t>if(o == false)</w:t>
      </w:r>
      <w:r w:rsidR="00B126CE">
        <w:rPr>
          <w:lang w:val="lv-LV"/>
        </w:rPr>
        <w:t>”</w:t>
      </w:r>
      <w:r>
        <w:rPr>
          <w:lang w:val="lv-LV"/>
        </w:rPr>
        <w:t xml:space="preserve">. Šo zarojumu neģenerē, ja klasei nav nevienas asociācijas un virsklases. </w:t>
      </w:r>
    </w:p>
    <w:p w14:paraId="2A9789EC" w14:textId="368564CE" w:rsidR="00371654" w:rsidRPr="00B126CE" w:rsidRDefault="00371654" w:rsidP="00371654">
      <w:pPr>
        <w:rPr>
          <w:lang w:val="lv-LV"/>
        </w:rPr>
      </w:pPr>
      <w:r>
        <w:rPr>
          <w:i/>
          <w:iCs/>
          <w:lang w:val="lv-LV"/>
        </w:rPr>
        <w:t>virsklasesVārds</w:t>
      </w:r>
      <w:r>
        <w:rPr>
          <w:lang w:val="lv-LV"/>
        </w:rPr>
        <w:t xml:space="preserve"> ir virsklases vārds. Koda daļu zem </w:t>
      </w:r>
      <w:r w:rsidR="00B126CE">
        <w:rPr>
          <w:lang w:val="lv-LV"/>
        </w:rPr>
        <w:t>“</w:t>
      </w:r>
      <w:r w:rsidR="00B126CE">
        <w:rPr>
          <w:i/>
          <w:iCs/>
          <w:lang w:val="lv-LV"/>
        </w:rPr>
        <w:t>//SuperClass check</w:t>
      </w:r>
      <w:r w:rsidR="00B126CE">
        <w:rPr>
          <w:lang w:val="lv-LV"/>
        </w:rPr>
        <w:t>” neģenerē</w:t>
      </w:r>
      <w:r>
        <w:rPr>
          <w:lang w:val="lv-LV"/>
        </w:rPr>
        <w:t>, ja klasei nav virsklases.</w:t>
      </w:r>
      <w:r w:rsidR="00B126CE">
        <w:rPr>
          <w:lang w:val="lv-LV"/>
        </w:rPr>
        <w:t xml:space="preserve"> </w:t>
      </w:r>
      <w:r w:rsidR="00B126CE">
        <w:rPr>
          <w:i/>
          <w:iCs/>
          <w:lang w:val="lv-LV"/>
        </w:rPr>
        <w:t>KonstruktorsVirsklase</w:t>
      </w:r>
      <w:r w:rsidR="00B126CE">
        <w:rPr>
          <w:lang w:val="lv-LV"/>
        </w:rPr>
        <w:t xml:space="preserve"> ir rakstīts formātā ”</w:t>
      </w:r>
      <w:r w:rsidR="00B126CE" w:rsidRPr="00B126CE">
        <w:rPr>
          <w:lang w:val="lv-LV"/>
        </w:rPr>
        <w:t xml:space="preserve"> </w:t>
      </w:r>
      <w:r w:rsidR="00B126CE">
        <w:rPr>
          <w:lang w:val="lv-LV"/>
        </w:rPr>
        <w:t>“_constructor_</w:t>
      </w:r>
      <w:r w:rsidR="00B126CE">
        <w:rPr>
          <w:i/>
          <w:iCs/>
          <w:lang w:val="lv-LV"/>
        </w:rPr>
        <w:t>virsklasesVārds</w:t>
      </w:r>
      <w:r w:rsidR="00B126CE">
        <w:rPr>
          <w:lang w:val="lv-LV"/>
        </w:rPr>
        <w:t>”.</w:t>
      </w:r>
    </w:p>
    <w:p w14:paraId="3CF3E638" w14:textId="3EE244E8" w:rsidR="00371654" w:rsidRPr="00424024" w:rsidRDefault="00B126CE" w:rsidP="00B126CE">
      <w:pPr>
        <w:rPr>
          <w:lang w:val="lv-LV"/>
        </w:rPr>
      </w:pPr>
      <w:r>
        <w:rPr>
          <w:lang w:val="lv-LV"/>
        </w:rPr>
        <w:t>Koda daļu zem “</w:t>
      </w:r>
      <w:r>
        <w:rPr>
          <w:i/>
          <w:iCs/>
          <w:lang w:val="lv-LV"/>
        </w:rPr>
        <w:t>//Association classes check</w:t>
      </w:r>
      <w:r>
        <w:rPr>
          <w:lang w:val="lv-LV"/>
        </w:rPr>
        <w:t xml:space="preserve">” neģenerē, ja klasei nav asociāciju. </w:t>
      </w:r>
      <w:r w:rsidR="00371654">
        <w:rPr>
          <w:lang w:val="lv-LV"/>
        </w:rPr>
        <w:t>Šajā daļā var būt vairākas koda rindiņas</w:t>
      </w:r>
      <w:r>
        <w:rPr>
          <w:lang w:val="lv-LV"/>
        </w:rPr>
        <w:t xml:space="preserve"> </w:t>
      </w:r>
      <w:r>
        <w:rPr>
          <w:i/>
          <w:iCs/>
          <w:lang w:val="lv-LV"/>
        </w:rPr>
        <w:t>konstruktorsAssociācija(),</w:t>
      </w:r>
      <w:r>
        <w:rPr>
          <w:lang w:val="lv-LV"/>
        </w:rPr>
        <w:t xml:space="preserve"> kur </w:t>
      </w:r>
      <w:r>
        <w:rPr>
          <w:i/>
          <w:iCs/>
          <w:lang w:val="lv-LV"/>
        </w:rPr>
        <w:t>konstruktorsAsociācija</w:t>
      </w:r>
      <w:r>
        <w:rPr>
          <w:lang w:val="lv-LV"/>
        </w:rPr>
        <w:t xml:space="preserve"> ir rakstīts</w:t>
      </w:r>
      <w:r w:rsidR="00371654">
        <w:rPr>
          <w:lang w:val="lv-LV"/>
        </w:rPr>
        <w:t xml:space="preserve"> formātā</w:t>
      </w:r>
      <w:r>
        <w:rPr>
          <w:i/>
          <w:iCs/>
          <w:lang w:val="lv-LV"/>
        </w:rPr>
        <w:t xml:space="preserve"> </w:t>
      </w:r>
      <w:r>
        <w:rPr>
          <w:lang w:val="lv-LV"/>
        </w:rPr>
        <w:t>“_constructor_</w:t>
      </w:r>
      <w:r>
        <w:rPr>
          <w:i/>
          <w:iCs/>
          <w:lang w:val="lv-LV"/>
        </w:rPr>
        <w:t>asociācijasKlase</w:t>
      </w:r>
      <w:r>
        <w:rPr>
          <w:lang w:val="lv-LV"/>
        </w:rPr>
        <w:t>”</w:t>
      </w:r>
      <w:r w:rsidR="00371654">
        <w:rPr>
          <w:i/>
          <w:iCs/>
          <w:lang w:val="lv-LV"/>
        </w:rPr>
        <w:t>,</w:t>
      </w:r>
      <w:r w:rsidR="00371654">
        <w:rPr>
          <w:lang w:val="lv-LV"/>
        </w:rPr>
        <w:t xml:space="preserve"> kur </w:t>
      </w:r>
      <w:r w:rsidR="00371654">
        <w:rPr>
          <w:i/>
          <w:iCs/>
          <w:lang w:val="lv-LV"/>
        </w:rPr>
        <w:t>asociācija</w:t>
      </w:r>
      <w:r>
        <w:rPr>
          <w:i/>
          <w:iCs/>
          <w:lang w:val="lv-LV"/>
        </w:rPr>
        <w:t>sKlase</w:t>
      </w:r>
      <w:r w:rsidR="00371654">
        <w:rPr>
          <w:lang w:val="lv-LV"/>
        </w:rPr>
        <w:t xml:space="preserve"> ir asociācijas galapunkta klases vārds.</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lastRenderedPageBreak/>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Heading4"/>
      </w:pPr>
      <w:r>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r>
        <w:rPr>
          <w:i/>
          <w:iCs/>
          <w:lang w:val="lv-LV"/>
        </w:rPr>
        <w:t>klasesVārds</w:t>
      </w:r>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“_constructor_</w:t>
      </w:r>
      <w:r w:rsidR="00371654">
        <w:rPr>
          <w:i/>
          <w:iCs/>
          <w:lang w:val="lv-LV"/>
        </w:rPr>
        <w:t>klasesVārds</w:t>
      </w:r>
      <w:r w:rsidR="00371654">
        <w:rPr>
          <w:lang w:val="lv-LV"/>
        </w:rPr>
        <w:t>”.</w:t>
      </w:r>
      <w:r>
        <w:rPr>
          <w:lang w:val="lv-LV"/>
        </w:rPr>
        <w:t xml:space="preserve"> </w:t>
      </w:r>
    </w:p>
    <w:p w14:paraId="6FB64ADD" w14:textId="77777777" w:rsidR="009362D7" w:rsidRDefault="009362D7" w:rsidP="009362D7">
      <w:pPr>
        <w:pStyle w:val="Heading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ListParagraph"/>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r w:rsidRPr="00A265D6">
        <w:rPr>
          <w:i/>
          <w:iCs/>
          <w:lang w:val="lv-LV"/>
        </w:rPr>
        <w:lastRenderedPageBreak/>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ListParagraph"/>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ListParagraph"/>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ListParagraph"/>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Heading4"/>
      </w:pPr>
      <w:r>
        <w:t xml:space="preserve">2.1.3.7 Datu tipi starp </w:t>
      </w:r>
      <w:r w:rsidR="006D6E63">
        <w:t>jaun</w:t>
      </w:r>
      <w:r>
        <w:t>kodu un starpkodu</w:t>
      </w:r>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ListParagraph"/>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ListParagraph"/>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ListParagraph"/>
        <w:numPr>
          <w:ilvl w:val="0"/>
          <w:numId w:val="41"/>
        </w:numPr>
        <w:rPr>
          <w:lang w:val="lv-LV"/>
        </w:rPr>
      </w:pPr>
      <w:r>
        <w:rPr>
          <w:lang w:val="lv-LV"/>
        </w:rPr>
        <w:t>Izsaucamās funkcijas dati.</w:t>
      </w:r>
    </w:p>
    <w:p w14:paraId="3F58DE88" w14:textId="77777777" w:rsidR="006E0B3A" w:rsidRDefault="006E0B3A" w:rsidP="006E0B3A">
      <w:pPr>
        <w:pStyle w:val="ListParagraph"/>
        <w:numPr>
          <w:ilvl w:val="0"/>
          <w:numId w:val="41"/>
        </w:numPr>
        <w:rPr>
          <w:lang w:val="lv-LV"/>
        </w:rPr>
      </w:pPr>
      <w:r>
        <w:rPr>
          <w:lang w:val="lv-LV"/>
        </w:rPr>
        <w:t>Dinamiskā izsaukuma dati (padots, izmantojot refleksiju).</w:t>
      </w:r>
    </w:p>
    <w:p w14:paraId="4F5DEA16" w14:textId="799074B8" w:rsidR="006E0B3A" w:rsidRDefault="00EB5A6F" w:rsidP="006E0B3A">
      <w:pPr>
        <w:pStyle w:val="ListParagraph"/>
        <w:numPr>
          <w:ilvl w:val="0"/>
          <w:numId w:val="41"/>
        </w:numPr>
        <w:rPr>
          <w:lang w:val="lv-LV"/>
        </w:rPr>
      </w:pPr>
      <w:r>
        <w:rPr>
          <w:lang w:val="lv-LV"/>
        </w:rPr>
        <w:t>Izsaukuma dati, kas padoti C# sintaksē.</w:t>
      </w:r>
    </w:p>
    <w:p w14:paraId="50646EB4" w14:textId="55D60ED0" w:rsidR="00EB5A6F" w:rsidRPr="00EB5A6F" w:rsidRDefault="00EB5A6F" w:rsidP="00EB5A6F">
      <w:pPr>
        <w:pStyle w:val="ListParagraph"/>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ListParagraph"/>
        <w:numPr>
          <w:ilvl w:val="0"/>
          <w:numId w:val="41"/>
        </w:numPr>
        <w:rPr>
          <w:lang w:val="lv-LV"/>
        </w:rPr>
      </w:pPr>
      <w:r>
        <w:rPr>
          <w:lang w:val="lv-LV"/>
        </w:rPr>
        <w:t>Dinamiskā izsaukuma rezultāts (C# atgriežamā vērtība).</w:t>
      </w:r>
    </w:p>
    <w:p w14:paraId="36C90A90" w14:textId="732FC425" w:rsidR="00EB5A6F" w:rsidRDefault="006E0B3A" w:rsidP="00EB5A6F">
      <w:pPr>
        <w:pStyle w:val="ListParagraph"/>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ListParagraph"/>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Heading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t>Ja klasei ir ķermenis, tad izsauc funkciju “Apstaigāt laukus” [skat. 2.1.5.5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ListParagraph"/>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ListParagraph"/>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ListParagraph"/>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lastRenderedPageBreak/>
        <w:t>Pēc pārbaudes metodē tiek saglabāts arguments.</w:t>
      </w:r>
    </w:p>
    <w:p w14:paraId="59D475DF" w14:textId="77777777" w:rsidR="009362D7" w:rsidRDefault="009362D7" w:rsidP="009362D7">
      <w:pPr>
        <w:pStyle w:val="Heading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r>
        <w:lastRenderedPageBreak/>
        <w:t>WebObjekta klases (WebKlašu instances)</w:t>
      </w:r>
    </w:p>
    <w:p w14:paraId="1A0994F1" w14:textId="77777777" w:rsidR="009362D7" w:rsidRDefault="009362D7" w:rsidP="009362D7">
      <w:pPr>
        <w:pStyle w:val="ListParagraph"/>
        <w:numPr>
          <w:ilvl w:val="0"/>
          <w:numId w:val="42"/>
        </w:numPr>
        <w:spacing w:before="200" w:after="200"/>
      </w:pPr>
      <w:r>
        <w:t>WebObjektam saistītie WebObjekti (WebObjektu instances)</w:t>
      </w:r>
    </w:p>
    <w:p w14:paraId="7CA3AB34" w14:textId="77777777" w:rsidR="009362D7" w:rsidRDefault="009362D7" w:rsidP="009362D7">
      <w:pPr>
        <w:pStyle w:val="ListParagraph"/>
        <w:numPr>
          <w:ilvl w:val="0"/>
          <w:numId w:val="42"/>
        </w:numPr>
        <w:spacing w:before="200" w:after="200"/>
      </w:pPr>
      <w:r>
        <w:t>WebKlases (WebKlašu instances)</w:t>
      </w:r>
    </w:p>
    <w:p w14:paraId="2DEBD8F0" w14:textId="77777777" w:rsidR="009362D7" w:rsidRDefault="009362D7" w:rsidP="009362D7">
      <w:pPr>
        <w:pStyle w:val="ListParagraph"/>
        <w:numPr>
          <w:ilvl w:val="0"/>
          <w:numId w:val="42"/>
        </w:numPr>
        <w:spacing w:before="200" w:after="200"/>
      </w:pPr>
      <w:r>
        <w:t>WebKlases WebObjekti (WebObjektu instances)</w:t>
      </w:r>
    </w:p>
    <w:p w14:paraId="4BEE2A28" w14:textId="77777777" w:rsidR="009362D7" w:rsidRDefault="009362D7" w:rsidP="009362D7">
      <w:pPr>
        <w:pStyle w:val="ListParagraph"/>
        <w:numPr>
          <w:ilvl w:val="0"/>
          <w:numId w:val="42"/>
        </w:numPr>
        <w:spacing w:before="200" w:after="200"/>
      </w:pPr>
      <w:r>
        <w:t>WebKlases WebAtribūti (WebAtribūtu instances)</w:t>
      </w:r>
    </w:p>
    <w:p w14:paraId="0AD41880" w14:textId="77777777" w:rsidR="009362D7" w:rsidRDefault="009362D7" w:rsidP="009362D7">
      <w:pPr>
        <w:pStyle w:val="ListParagraph"/>
        <w:numPr>
          <w:ilvl w:val="0"/>
          <w:numId w:val="42"/>
        </w:numPr>
        <w:spacing w:before="200" w:after="200"/>
      </w:pPr>
      <w:r>
        <w:t>WebKlasē ieejošās WebAsociācijas (WebAsociāciju galapunktu instances)</w:t>
      </w:r>
    </w:p>
    <w:p w14:paraId="05BCA36C" w14:textId="77777777" w:rsidR="009362D7" w:rsidRDefault="009362D7" w:rsidP="009362D7">
      <w:pPr>
        <w:pStyle w:val="ListParagraph"/>
        <w:numPr>
          <w:ilvl w:val="0"/>
          <w:numId w:val="42"/>
        </w:numPr>
        <w:spacing w:before="200" w:after="200"/>
      </w:pPr>
      <w:r>
        <w:t>No WebKlases izejošās WebAsociācijas (WebAsociāciju galapunktu instances)</w:t>
      </w:r>
    </w:p>
    <w:p w14:paraId="30D60D33" w14:textId="77777777" w:rsidR="009362D7" w:rsidRDefault="009362D7" w:rsidP="009362D7">
      <w:pPr>
        <w:pStyle w:val="ListParagraph"/>
        <w:numPr>
          <w:ilvl w:val="0"/>
          <w:numId w:val="42"/>
        </w:numPr>
        <w:spacing w:before="200" w:after="200"/>
      </w:pPr>
      <w:r>
        <w:t>WebKlases virsklases (WebKlašu instances)</w:t>
      </w:r>
    </w:p>
    <w:p w14:paraId="1EC52264" w14:textId="77777777" w:rsidR="009362D7" w:rsidRDefault="009362D7" w:rsidP="009362D7">
      <w:pPr>
        <w:pStyle w:val="ListParagraph"/>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r>
        <w:t>WebKlasei</w:t>
      </w:r>
    </w:p>
    <w:p w14:paraId="3F3BB622" w14:textId="77777777" w:rsidR="009362D7" w:rsidRDefault="009362D7" w:rsidP="009362D7">
      <w:pPr>
        <w:pStyle w:val="ListParagraph"/>
        <w:numPr>
          <w:ilvl w:val="0"/>
          <w:numId w:val="42"/>
        </w:numPr>
        <w:spacing w:before="200" w:after="200"/>
      </w:pPr>
      <w:r>
        <w:t>WebObjektam</w:t>
      </w:r>
    </w:p>
    <w:p w14:paraId="70C70B18" w14:textId="77777777" w:rsidR="009362D7" w:rsidRDefault="009362D7" w:rsidP="009362D7">
      <w:pPr>
        <w:pStyle w:val="ListParagraph"/>
        <w:numPr>
          <w:ilvl w:val="0"/>
          <w:numId w:val="42"/>
        </w:numPr>
        <w:spacing w:before="200" w:after="200"/>
      </w:pPr>
      <w:r>
        <w:t>WebAtribūtam</w:t>
      </w:r>
    </w:p>
    <w:p w14:paraId="1F018245" w14:textId="4F917BCB" w:rsidR="009362D7" w:rsidRDefault="009362D7" w:rsidP="009362D7">
      <w:pPr>
        <w:pStyle w:val="ListParagraph"/>
        <w:numPr>
          <w:ilvl w:val="0"/>
          <w:numId w:val="42"/>
        </w:numPr>
        <w:spacing w:before="200" w:after="200"/>
      </w:pPr>
      <w:r>
        <w:t>WebAsociācijai</w:t>
      </w:r>
    </w:p>
    <w:p w14:paraId="1B470A18" w14:textId="2152B58C" w:rsidR="00BE7E51" w:rsidRDefault="00BE7E51" w:rsidP="009362D7">
      <w:pPr>
        <w:pStyle w:val="ListParagraph"/>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r>
        <w:t>WebKlasi</w:t>
      </w:r>
    </w:p>
    <w:p w14:paraId="66B09A8B" w14:textId="77777777" w:rsidR="009362D7" w:rsidRDefault="009362D7" w:rsidP="009362D7">
      <w:pPr>
        <w:pStyle w:val="ListParagraph"/>
        <w:numPr>
          <w:ilvl w:val="0"/>
          <w:numId w:val="42"/>
        </w:numPr>
        <w:spacing w:before="200" w:after="200"/>
      </w:pPr>
      <w:r>
        <w:t>WebObjektu</w:t>
      </w:r>
    </w:p>
    <w:p w14:paraId="2025BAA3" w14:textId="77777777" w:rsidR="009362D7" w:rsidRDefault="009362D7" w:rsidP="009362D7">
      <w:pPr>
        <w:pStyle w:val="ListParagraph"/>
        <w:numPr>
          <w:ilvl w:val="0"/>
          <w:numId w:val="42"/>
        </w:numPr>
        <w:spacing w:before="200" w:after="200"/>
      </w:pPr>
      <w:r>
        <w:t>WebAtribūtu</w:t>
      </w:r>
    </w:p>
    <w:p w14:paraId="6275C785" w14:textId="1C116055" w:rsidR="009362D7" w:rsidRDefault="009362D7" w:rsidP="009362D7">
      <w:pPr>
        <w:pStyle w:val="ListParagraph"/>
        <w:numPr>
          <w:ilvl w:val="0"/>
          <w:numId w:val="42"/>
        </w:numPr>
        <w:spacing w:before="200" w:after="200"/>
      </w:pPr>
      <w:r>
        <w:t>WebAsociāciju</w:t>
      </w:r>
    </w:p>
    <w:p w14:paraId="61A969AE" w14:textId="4D83AB0D" w:rsidR="00BE7E51" w:rsidRDefault="00BE7E51" w:rsidP="009362D7">
      <w:pPr>
        <w:pStyle w:val="ListParagraph"/>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r>
        <w:t>WebKlasi</w:t>
      </w:r>
    </w:p>
    <w:p w14:paraId="411DC99D" w14:textId="77777777" w:rsidR="009362D7" w:rsidRDefault="009362D7" w:rsidP="009362D7">
      <w:pPr>
        <w:pStyle w:val="ListParagraph"/>
        <w:numPr>
          <w:ilvl w:val="0"/>
          <w:numId w:val="42"/>
        </w:numPr>
        <w:spacing w:before="200" w:after="200"/>
      </w:pPr>
      <w:r>
        <w:t>WebAtribūtu</w:t>
      </w:r>
    </w:p>
    <w:p w14:paraId="2ECC6D5E" w14:textId="77777777" w:rsidR="009362D7" w:rsidRDefault="009362D7" w:rsidP="009362D7">
      <w:pPr>
        <w:pStyle w:val="ListParagraph"/>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Heading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ListParagraph"/>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ListParagraph"/>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ListParagraph"/>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ListParagraph"/>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2372B4">
      <w:pPr>
        <w:pStyle w:val="ListParagraph"/>
        <w:numPr>
          <w:ilvl w:val="0"/>
          <w:numId w:val="24"/>
        </w:numPr>
        <w:rPr>
          <w:lang w:val="lv-LV"/>
        </w:rPr>
      </w:pPr>
      <w:r>
        <w:rPr>
          <w:lang w:val="lv-LV"/>
        </w:rPr>
        <w:t>Pārbauda padotās vārdtelpas formātu</w:t>
      </w:r>
      <w:r w:rsidR="00DE5E47">
        <w:rPr>
          <w:lang w:val="lv-LV"/>
        </w:rPr>
        <w:t xml:space="preserve"> [skat 3.8 att. labo shēmu] (vārdtelpa ir pareizā formātā, ja tas ir identifikators)</w:t>
      </w:r>
    </w:p>
    <w:p w14:paraId="78987E0F" w14:textId="0A4B9A79" w:rsidR="002372B4" w:rsidRDefault="002372B4" w:rsidP="002372B4">
      <w:pPr>
        <w:pStyle w:val="ListParagraph"/>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r w:rsidR="00DE5E47">
        <w:rPr>
          <w:b/>
          <w:sz w:val="22"/>
          <w:szCs w:val="22"/>
          <w:lang w:val="lv-LV"/>
        </w:rPr>
        <w:t xml:space="preserve"> (pamatfunkcija pa kreisi, vārdtelpas pārbaude pa labi)</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08A2171A"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ListParagraph"/>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ListParagraph"/>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“_constructor_”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CB06AE">
      <w:pPr>
        <w:pStyle w:val="ListParagraph"/>
        <w:numPr>
          <w:ilvl w:val="0"/>
          <w:numId w:val="50"/>
        </w:numPr>
        <w:rPr>
          <w:lang w:val="lv-LV"/>
        </w:rPr>
      </w:pPr>
      <w:r>
        <w:rPr>
          <w:lang w:val="lv-LV"/>
        </w:rPr>
        <w:t>Avota klase, ja tiek skatīts mērķa lomas vārds</w:t>
      </w:r>
    </w:p>
    <w:p w14:paraId="599FBEA9" w14:textId="50EEABBC" w:rsidR="00CB06AE" w:rsidRDefault="00CB06AE" w:rsidP="00CB06AE">
      <w:pPr>
        <w:pStyle w:val="ListParagraph"/>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ListParagraph"/>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ListParagraph"/>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ListParagraph"/>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“_constructor_”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ListParagraph"/>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ListParagraph"/>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ListParagraph"/>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ListParagraph"/>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4E6058">
      <w:pPr>
        <w:pStyle w:val="ListParagraph"/>
        <w:numPr>
          <w:ilvl w:val="0"/>
          <w:numId w:val="44"/>
        </w:numPr>
        <w:rPr>
          <w:lang w:val="lv-LV"/>
        </w:rPr>
      </w:pPr>
      <w:r>
        <w:rPr>
          <w:lang w:val="lv-LV"/>
        </w:rPr>
        <w:t>Konstruktori</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TableGrid"/>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r>
              <w:rPr>
                <w:lang w:val="lv-LV"/>
              </w:rPr>
              <w:t>if (o == false)</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 xml:space="preserve">List&lt;string&gt; associations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Heading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Heading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WebMemory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r w:rsidR="00746511">
        <w:rPr>
          <w:lang w:val="lv-LV"/>
        </w:rPr>
        <w:t xml:space="preserve">virsklases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4D396448" w:rsidR="00746511" w:rsidRDefault="00746511" w:rsidP="00846FE1">
      <w:pPr>
        <w:rPr>
          <w:lang w:val="lv-LV"/>
        </w:rPr>
      </w:pPr>
      <w:r>
        <w:rPr>
          <w:lang w:val="lv-LV"/>
        </w:rPr>
        <w:lastRenderedPageBreak/>
        <w:t xml:space="preserve">Virsklases pārbaudē vispirms tiek </w:t>
      </w:r>
      <w:r w:rsidR="00897FB8">
        <w:rPr>
          <w:lang w:val="lv-LV"/>
        </w:rPr>
        <w:t>izsaukts tās konstruktora funkcija.</w:t>
      </w:r>
      <w:r w:rsidR="00846FE1">
        <w:rPr>
          <w:lang w:val="lv-LV"/>
        </w:rPr>
        <w:t xml:space="preserve"> Kad visas virsklases ir izveidotas, tad tiek veidota ģeneralizācija starp tiešajām apakšklasēm un virsklasēm,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generalizācijas veido starp klasem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2BA3837B" w:rsidR="00846FE1" w:rsidRPr="00846FE1" w:rsidRDefault="00897FB8" w:rsidP="00846FE1">
      <w:pPr>
        <w:spacing w:before="0" w:after="0"/>
        <w:ind w:firstLine="0"/>
        <w:rPr>
          <w:b/>
          <w:sz w:val="22"/>
          <w:szCs w:val="22"/>
          <w:lang w:val="lv-LV"/>
        </w:rPr>
      </w:pPr>
      <w:r>
        <w:rPr>
          <w:noProof/>
        </w:rPr>
        <w:drawing>
          <wp:inline distT="0" distB="0" distL="0" distR="0" wp14:anchorId="7A331B2E" wp14:editId="1DCFBEDA">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sidR="00746511">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r>
        <w:rPr>
          <w:b/>
          <w:sz w:val="22"/>
          <w:szCs w:val="22"/>
          <w:lang w:val="lv-LV"/>
        </w:rPr>
        <w:t>Virsklases pārbaudes</w:t>
      </w:r>
      <w:r w:rsidR="00846FE1">
        <w:rPr>
          <w:b/>
          <w:sz w:val="22"/>
          <w:szCs w:val="22"/>
          <w:lang w:val="lv-LV"/>
        </w:rPr>
        <w:t xml:space="preserve"> secību diagramma</w:t>
      </w:r>
    </w:p>
    <w:p w14:paraId="26478009" w14:textId="7E3A67DD" w:rsidR="00846FE1" w:rsidRDefault="00846FE1" w:rsidP="00846FE1">
      <w:pPr>
        <w:rPr>
          <w:lang w:val="lv-LV"/>
        </w:rPr>
      </w:pPr>
      <w:r>
        <w:rPr>
          <w:lang w:val="lv-LV"/>
        </w:rPr>
        <w:t xml:space="preserve">Asociāciju pārbaudē vispirms tiek </w:t>
      </w:r>
      <w:r w:rsidR="00897FB8">
        <w:rPr>
          <w:lang w:val="lv-LV"/>
        </w:rPr>
        <w:t>izwsauktas to konstruktoru funkcijas.</w:t>
      </w:r>
      <w:r>
        <w:rPr>
          <w:lang w:val="lv-LV"/>
        </w:rPr>
        <w:t xml:space="preserve"> Kad visas asociācijas klases tiek izveidotas, tad katra asociācija tiek pārbaudīta [skat. 3.4.3 nodaļu].</w:t>
      </w:r>
    </w:p>
    <w:p w14:paraId="21AF7E8D" w14:textId="418759F0" w:rsidR="00897FB8" w:rsidRDefault="00897FB8" w:rsidP="00897FB8">
      <w:pPr>
        <w:ind w:firstLine="0"/>
        <w:rPr>
          <w:lang w:val="lv-LV"/>
        </w:rPr>
      </w:pPr>
      <w:r>
        <w:rPr>
          <w:noProof/>
        </w:rPr>
        <w:drawing>
          <wp:inline distT="0" distB="0" distL="0" distR="0" wp14:anchorId="037F80BB" wp14:editId="14281473">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0921339" w14:textId="33EC3E5B" w:rsidR="00897FB8" w:rsidRDefault="00897FB8" w:rsidP="00897FB8">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25556382" w14:textId="0BF08593" w:rsidR="008C2EEF" w:rsidRDefault="008C2EEF" w:rsidP="00746511">
      <w:pPr>
        <w:ind w:firstLine="0"/>
        <w:rPr>
          <w:b/>
          <w:sz w:val="28"/>
          <w:szCs w:val="28"/>
          <w:lang w:val="lv-LV"/>
        </w:rPr>
      </w:pPr>
      <w:r>
        <w:rPr>
          <w:lang w:val="lv-LV"/>
        </w:rPr>
        <w:br w:type="page"/>
      </w:r>
    </w:p>
    <w:p w14:paraId="2C08097B" w14:textId="761A6D14"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59868A8">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ListParagraph"/>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avotklasi pēc vārda</w:t>
      </w:r>
    </w:p>
    <w:p w14:paraId="5AF5B96D" w14:textId="04DF9577" w:rsidR="00FC3545" w:rsidRPr="00FC3545" w:rsidRDefault="00E53581" w:rsidP="00FC3545">
      <w:pPr>
        <w:pStyle w:val="ListParagraph"/>
        <w:numPr>
          <w:ilvl w:val="0"/>
          <w:numId w:val="14"/>
        </w:numPr>
        <w:spacing w:before="0" w:after="0"/>
        <w:rPr>
          <w:lang w:val="lv-LV"/>
        </w:rPr>
      </w:pPr>
      <w:r>
        <w:rPr>
          <w:lang w:val="lv-LV"/>
        </w:rPr>
        <w:t xml:space="preserve">Atrod </w:t>
      </w:r>
      <w:r w:rsidR="00FC3545">
        <w:rPr>
          <w:lang w:val="lv-LV"/>
        </w:rPr>
        <w:t>mērķklasi pēc vārda</w:t>
      </w:r>
    </w:p>
    <w:p w14:paraId="75752954" w14:textId="104CD5C8" w:rsidR="00FC3545" w:rsidRDefault="00FC3545" w:rsidP="00FC3545">
      <w:pPr>
        <w:pStyle w:val="ListParagraph"/>
        <w:numPr>
          <w:ilvl w:val="0"/>
          <w:numId w:val="14"/>
        </w:numPr>
        <w:spacing w:before="0" w:after="0"/>
        <w:rPr>
          <w:lang w:val="lv-LV"/>
        </w:rPr>
      </w:pPr>
      <w:r>
        <w:rPr>
          <w:lang w:val="lv-LV"/>
        </w:rPr>
        <w:t>Cenšas atrast asociācijas galapunktu avotklasē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0E7F639D">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1B3A8" w14:textId="77777777" w:rsidR="00BD5B6D" w:rsidRDefault="00BD5B6D">
      <w:pPr>
        <w:spacing w:before="0" w:after="0" w:line="240" w:lineRule="auto"/>
      </w:pPr>
      <w:r>
        <w:separator/>
      </w:r>
    </w:p>
  </w:endnote>
  <w:endnote w:type="continuationSeparator" w:id="0">
    <w:p w14:paraId="0987B668" w14:textId="77777777" w:rsidR="00BD5B6D" w:rsidRDefault="00BD5B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2558" w14:textId="77777777" w:rsidR="00BD5B6D" w:rsidRDefault="00BD5B6D">
      <w:pPr>
        <w:spacing w:before="0" w:after="0" w:line="240" w:lineRule="auto"/>
      </w:pPr>
      <w:r>
        <w:separator/>
      </w:r>
    </w:p>
  </w:footnote>
  <w:footnote w:type="continuationSeparator" w:id="0">
    <w:p w14:paraId="7AF7AB66" w14:textId="77777777" w:rsidR="00BD5B6D" w:rsidRDefault="00BD5B6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321D"/>
    <w:rsid w:val="00324A20"/>
    <w:rsid w:val="003254BC"/>
    <w:rsid w:val="003308F3"/>
    <w:rsid w:val="00331FD8"/>
    <w:rsid w:val="003462F8"/>
    <w:rsid w:val="00371654"/>
    <w:rsid w:val="003A2D89"/>
    <w:rsid w:val="003A7FD1"/>
    <w:rsid w:val="003B05E1"/>
    <w:rsid w:val="003B0A98"/>
    <w:rsid w:val="003B3F18"/>
    <w:rsid w:val="003B5721"/>
    <w:rsid w:val="003C11FD"/>
    <w:rsid w:val="003C5757"/>
    <w:rsid w:val="003C664A"/>
    <w:rsid w:val="003C71C1"/>
    <w:rsid w:val="003D3E4F"/>
    <w:rsid w:val="003E2195"/>
    <w:rsid w:val="003E22F0"/>
    <w:rsid w:val="003F1640"/>
    <w:rsid w:val="003F4A9A"/>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E5A"/>
    <w:rsid w:val="004B49DF"/>
    <w:rsid w:val="004C16AF"/>
    <w:rsid w:val="004C5917"/>
    <w:rsid w:val="004D05C6"/>
    <w:rsid w:val="004D7602"/>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5747"/>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4BB0"/>
    <w:rsid w:val="00AF7546"/>
    <w:rsid w:val="00B0148E"/>
    <w:rsid w:val="00B025E4"/>
    <w:rsid w:val="00B03E2C"/>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40E6"/>
    <w:rsid w:val="00DD058D"/>
    <w:rsid w:val="00DE2EE8"/>
    <w:rsid w:val="00DE3384"/>
    <w:rsid w:val="00DE50BA"/>
    <w:rsid w:val="00DE5E47"/>
    <w:rsid w:val="00DE756B"/>
    <w:rsid w:val="00DE79FD"/>
    <w:rsid w:val="00DF31E1"/>
    <w:rsid w:val="00E04819"/>
    <w:rsid w:val="00E04D00"/>
    <w:rsid w:val="00E05ED0"/>
    <w:rsid w:val="00E06994"/>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7246</TotalTime>
  <Pages>113</Pages>
  <Words>14490</Words>
  <Characters>82597</Characters>
  <Application>Microsoft Office Word</Application>
  <DocSecurity>0</DocSecurity>
  <Lines>688</Lines>
  <Paragraphs>193</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146</cp:revision>
  <dcterms:created xsi:type="dcterms:W3CDTF">2021-06-14T06:13:00Z</dcterms:created>
  <dcterms:modified xsi:type="dcterms:W3CDTF">2021-12-26T10:24:00Z</dcterms:modified>
</cp:coreProperties>
</file>